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AA" w:rsidRPr="00AF6B2A" w:rsidRDefault="000013AA" w:rsidP="00F04A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3A9B" w:rsidRPr="00AF6B2A" w:rsidRDefault="00443A9B" w:rsidP="00F04A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Обычно принята следующая </w:t>
      </w:r>
      <w:r w:rsidRPr="00AF6B2A">
        <w:rPr>
          <w:rFonts w:ascii="Times New Roman" w:eastAsia="Times New Roman" w:hAnsi="Times New Roman" w:cs="Times New Roman"/>
          <w:b/>
          <w:bCs/>
          <w:sz w:val="24"/>
          <w:szCs w:val="24"/>
        </w:rPr>
        <w:t>градация заданий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6B2A">
        <w:rPr>
          <w:rFonts w:ascii="Times New Roman" w:eastAsia="Times New Roman" w:hAnsi="Times New Roman" w:cs="Times New Roman"/>
          <w:b/>
          <w:sz w:val="24"/>
          <w:szCs w:val="24"/>
        </w:rPr>
        <w:t>Первый уровень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– продвинутый, творческий (предполагает, что ученики справятся с заданием самостоятельно, без подсказок учителя.</w:t>
      </w:r>
      <w:proofErr w:type="gramEnd"/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Эти задания носят характер сравнения, выявления 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и решения какой-либо проблемы) </w:t>
      </w:r>
      <w:proofErr w:type="gramEnd"/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b/>
          <w:sz w:val="24"/>
          <w:szCs w:val="24"/>
        </w:rPr>
        <w:t>Второй уровень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– базовый, репродуктивный (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основное звено, базовые знания,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>возможен некоторы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й алгоритм выполнения задания)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b/>
          <w:sz w:val="24"/>
          <w:szCs w:val="24"/>
        </w:rPr>
        <w:t>Третий уровень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– стартовый, минимально допустимый (слабые ученики должны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иметь подсказку в виде плана) </w:t>
      </w:r>
    </w:p>
    <w:p w:rsidR="00003EE4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  <w:r w:rsidRPr="00AF6B2A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Примеры дифференцированных заданий для 5-9 классов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>Тема: «Олимпийские игры»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1.Расскажите о том, как в Древней Греции проходили Олимпийские игры (опишите ка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ждый из 5 «незабываемых» дней) </w:t>
      </w:r>
    </w:p>
    <w:p w:rsidR="00003EE4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2.Опишите состязания, в которых принимали участие древнегр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t xml:space="preserve">еческие атлеты: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br/>
        <w:t>А)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пятиборье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гонки колесниц </w:t>
      </w:r>
    </w:p>
    <w:p w:rsidR="00003EE4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3.В чем состоит отличие Олимпийских игр 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в Древней Греции и современных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Ол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импийских игр? В чем сходство?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  <w:r w:rsidR="00443A9B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Повторение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темы: «Россия в эпоху Петра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="00E04DA7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» </w:t>
      </w:r>
    </w:p>
    <w:p w:rsidR="00003EE4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1.Оцените деятельность Петра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 для будущего развития России.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2.Опишите, какие преобразова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ния были осуществлены Петром 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А) в экономической сфере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Б) в сфе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ре государственного управления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В) в военной сфере </w:t>
      </w: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) в культурно-бытовой сфере </w:t>
      </w:r>
    </w:p>
    <w:p w:rsidR="00003EE4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04DA7" w:rsidRPr="00AF6B2A" w:rsidRDefault="00443A9B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3.Расскажите об участии Рос</w:t>
      </w:r>
      <w:r w:rsidR="00E04DA7" w:rsidRPr="00AF6B2A">
        <w:rPr>
          <w:rFonts w:ascii="Times New Roman" w:eastAsia="Times New Roman" w:hAnsi="Times New Roman" w:cs="Times New Roman"/>
          <w:sz w:val="24"/>
          <w:szCs w:val="24"/>
        </w:rPr>
        <w:t xml:space="preserve">сии в Северной войне по плану: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3EE4" w:rsidRPr="00574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причины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3EE4" w:rsidRPr="00574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основные события </w:t>
      </w:r>
    </w:p>
    <w:p w:rsidR="00E04DA7" w:rsidRPr="00AF6B2A" w:rsidRDefault="00E04DA7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- результаты и значение </w:t>
      </w:r>
    </w:p>
    <w:p w:rsidR="00E04DA7" w:rsidRPr="00AF6B2A" w:rsidRDefault="00003EE4" w:rsidP="00F04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  <w:r w:rsidR="00443A9B"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Тема: </w:t>
      </w:r>
      <w:r w:rsidRPr="00AF6B2A">
        <w:rPr>
          <w:rFonts w:ascii="Times New Roman" w:eastAsia="Times New Roman" w:hAnsi="Times New Roman" w:cs="Times New Roman"/>
          <w:b/>
          <w:i/>
          <w:sz w:val="24"/>
          <w:szCs w:val="24"/>
        </w:rPr>
        <w:t>«Новая экономическая политика»</w:t>
      </w:r>
    </w:p>
    <w:p w:rsidR="00003EE4" w:rsidRPr="00AF6B2A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>Опишите, что изменилось после введения новой экономической политике в области сельского хозяйства, промышленности,</w:t>
      </w:r>
      <w:r w:rsidR="00003EE4" w:rsidRPr="00AF6B2A">
        <w:rPr>
          <w:rFonts w:ascii="Times New Roman" w:eastAsia="Times New Roman" w:hAnsi="Times New Roman" w:cs="Times New Roman"/>
          <w:sz w:val="24"/>
          <w:szCs w:val="24"/>
        </w:rPr>
        <w:t xml:space="preserve"> торговли, в социальной сфере. </w:t>
      </w:r>
    </w:p>
    <w:p w:rsidR="00003EE4" w:rsidRPr="00AF6B2A" w:rsidRDefault="00003EE4" w:rsidP="00003EE4">
      <w:p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03EE4" w:rsidRPr="00AF6B2A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Сравните новую экономическую политику и политику «военного коммунизма». </w:t>
      </w:r>
    </w:p>
    <w:p w:rsidR="00003EE4" w:rsidRPr="00AF6B2A" w:rsidRDefault="00003EE4" w:rsidP="00003EE4">
      <w:pPr>
        <w:pStyle w:val="a3"/>
        <w:ind w:left="0" w:hanging="11"/>
        <w:rPr>
          <w:rFonts w:ascii="Times New Roman" w:eastAsia="Times New Roman" w:hAnsi="Times New Roman" w:cs="Times New Roman"/>
          <w:sz w:val="16"/>
          <w:szCs w:val="16"/>
        </w:rPr>
      </w:pPr>
    </w:p>
    <w:p w:rsidR="00003EE4" w:rsidRDefault="00443A9B" w:rsidP="00003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B2A">
        <w:rPr>
          <w:rFonts w:ascii="Times New Roman" w:eastAsia="Times New Roman" w:hAnsi="Times New Roman" w:cs="Times New Roman"/>
          <w:sz w:val="24"/>
          <w:szCs w:val="24"/>
        </w:rPr>
        <w:t xml:space="preserve">Каковы причины перехода большевиков к новой экономической политике? </w:t>
      </w:r>
      <w:r w:rsidRPr="00AF6B2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F6B2A" w:rsidRPr="00AF6B2A" w:rsidRDefault="00AF6B2A" w:rsidP="00AF6B2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Pr="00AF6B2A" w:rsidRDefault="00AF6B2A" w:rsidP="00AF6B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6B2A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AF6B2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AF6B2A">
        <w:rPr>
          <w:rFonts w:ascii="Times New Roman" w:hAnsi="Times New Roman" w:cs="Times New Roman"/>
          <w:b/>
          <w:sz w:val="24"/>
          <w:szCs w:val="24"/>
        </w:rPr>
        <w:t xml:space="preserve"> (воспроизведение и описание)</w:t>
      </w:r>
      <w:r w:rsidRPr="00AF6B2A">
        <w:rPr>
          <w:rFonts w:ascii="Times New Roman" w:hAnsi="Times New Roman" w:cs="Times New Roman"/>
          <w:sz w:val="24"/>
          <w:szCs w:val="24"/>
        </w:rPr>
        <w:t xml:space="preserve"> отвечает за знание фактического материала и умение правильно использовать специальные термины и понятия, узнавание объектов изучения. </w:t>
      </w: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B2A">
        <w:rPr>
          <w:rFonts w:ascii="Times New Roman" w:hAnsi="Times New Roman" w:cs="Times New Roman"/>
          <w:b/>
          <w:i/>
          <w:sz w:val="24"/>
          <w:szCs w:val="24"/>
        </w:rPr>
        <w:t xml:space="preserve">Например: </w:t>
      </w:r>
      <w:r w:rsidRPr="00AF6B2A">
        <w:rPr>
          <w:rFonts w:ascii="Times New Roman" w:hAnsi="Times New Roman" w:cs="Times New Roman"/>
          <w:i/>
          <w:sz w:val="24"/>
          <w:szCs w:val="24"/>
        </w:rPr>
        <w:t>какое историческое событие произошло позже всех остальных, раньше  или какие процессы, события, явления связаны с именем определенного исторического деятеля; современниками были и т.д.</w:t>
      </w: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679">
        <w:rPr>
          <w:rFonts w:ascii="Times New Roman" w:hAnsi="Times New Roman" w:cs="Times New Roman"/>
          <w:b/>
          <w:sz w:val="24"/>
          <w:szCs w:val="24"/>
        </w:rPr>
        <w:t>На уровне</w:t>
      </w:r>
      <w:proofErr w:type="gramStart"/>
      <w:r w:rsidRPr="00354679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AF6B2A">
        <w:rPr>
          <w:rFonts w:ascii="Times New Roman" w:hAnsi="Times New Roman" w:cs="Times New Roman"/>
          <w:sz w:val="24"/>
          <w:szCs w:val="24"/>
        </w:rPr>
        <w:t xml:space="preserve"> проверяется знание фактического материала. Эта часть тестового задания инвариантной соответствует обязательному минимуму содержания и уровню </w:t>
      </w:r>
      <w:r w:rsidRPr="00AF6B2A">
        <w:rPr>
          <w:rFonts w:ascii="Times New Roman" w:hAnsi="Times New Roman" w:cs="Times New Roman"/>
          <w:b/>
          <w:sz w:val="24"/>
          <w:szCs w:val="24"/>
        </w:rPr>
        <w:t>воспроизведения учебной информации конкретной темы и</w:t>
      </w:r>
      <w:r w:rsidRPr="00AF6B2A">
        <w:rPr>
          <w:rFonts w:ascii="Times New Roman" w:hAnsi="Times New Roman" w:cs="Times New Roman"/>
          <w:sz w:val="24"/>
          <w:szCs w:val="24"/>
        </w:rPr>
        <w:t xml:space="preserve"> не зависит от дидактической цели, </w:t>
      </w:r>
      <w:proofErr w:type="gramStart"/>
      <w:r w:rsidRPr="00AF6B2A">
        <w:rPr>
          <w:rFonts w:ascii="Times New Roman" w:hAnsi="Times New Roman" w:cs="Times New Roman"/>
          <w:sz w:val="24"/>
          <w:szCs w:val="24"/>
        </w:rPr>
        <w:t>определяющий</w:t>
      </w:r>
      <w:proofErr w:type="gramEnd"/>
      <w:r w:rsidRPr="00AF6B2A">
        <w:rPr>
          <w:rFonts w:ascii="Times New Roman" w:hAnsi="Times New Roman" w:cs="Times New Roman"/>
          <w:sz w:val="24"/>
          <w:szCs w:val="24"/>
        </w:rPr>
        <w:t xml:space="preserve"> умения учебно-познавательной компетенции учащихся.</w:t>
      </w: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6B2A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AF6B2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F6B2A">
        <w:rPr>
          <w:rFonts w:ascii="Times New Roman" w:hAnsi="Times New Roman" w:cs="Times New Roman"/>
          <w:b/>
          <w:sz w:val="24"/>
          <w:szCs w:val="24"/>
        </w:rPr>
        <w:t xml:space="preserve"> (интеллектуальный уровень)</w:t>
      </w:r>
      <w:r w:rsidRPr="00AF6B2A">
        <w:rPr>
          <w:rFonts w:ascii="Times New Roman" w:hAnsi="Times New Roman" w:cs="Times New Roman"/>
          <w:sz w:val="24"/>
          <w:szCs w:val="24"/>
        </w:rPr>
        <w:t xml:space="preserve"> оценивает и диагностирует умения синтезировать, анализировать, обобщать фактический и теоретический материал. Самым простым вариантом такой учебно-познавательной деятельности является сопоставление, классификация, а наиболее сложным сравнение двух или более явлений с формулированием конкретных выводов, установление причинно-следственных связей.</w:t>
      </w:r>
    </w:p>
    <w:p w:rsidR="00354679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679">
        <w:rPr>
          <w:rFonts w:ascii="Times New Roman" w:hAnsi="Times New Roman" w:cs="Times New Roman"/>
          <w:b/>
          <w:sz w:val="24"/>
          <w:szCs w:val="24"/>
        </w:rPr>
        <w:t>На уровне</w:t>
      </w:r>
      <w:proofErr w:type="gramStart"/>
      <w:r w:rsidRPr="00354679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F6B2A">
        <w:rPr>
          <w:rFonts w:ascii="Times New Roman" w:hAnsi="Times New Roman" w:cs="Times New Roman"/>
          <w:sz w:val="24"/>
          <w:szCs w:val="24"/>
        </w:rPr>
        <w:t xml:space="preserve"> проверяется умение оперировать полученными знаниями на основе простых мыслительных операций. </w:t>
      </w:r>
    </w:p>
    <w:p w:rsidR="00E04DA7" w:rsidRPr="00354679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679">
        <w:rPr>
          <w:rFonts w:ascii="Times New Roman" w:hAnsi="Times New Roman" w:cs="Times New Roman"/>
          <w:b/>
          <w:i/>
          <w:sz w:val="24"/>
          <w:szCs w:val="24"/>
        </w:rPr>
        <w:t>Например:</w:t>
      </w:r>
      <w:r w:rsidRPr="00AF6B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679">
        <w:rPr>
          <w:rFonts w:ascii="Times New Roman" w:hAnsi="Times New Roman" w:cs="Times New Roman"/>
          <w:i/>
          <w:sz w:val="24"/>
          <w:szCs w:val="24"/>
        </w:rPr>
        <w:t>установите соответствия между понятиями и явлениями; расположите последовательно те или иные события; на основании данного текста определить, о последствиях какого события идет речь. Мнение обоснуйте.</w:t>
      </w: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DA7" w:rsidRPr="00AF6B2A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6B2A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AF6B2A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AF6B2A">
        <w:rPr>
          <w:rFonts w:ascii="Times New Roman" w:hAnsi="Times New Roman" w:cs="Times New Roman"/>
          <w:b/>
          <w:sz w:val="24"/>
          <w:szCs w:val="24"/>
        </w:rPr>
        <w:t xml:space="preserve"> (творческий уровень)</w:t>
      </w:r>
      <w:r w:rsidRPr="00AF6B2A">
        <w:rPr>
          <w:rFonts w:ascii="Times New Roman" w:hAnsi="Times New Roman" w:cs="Times New Roman"/>
          <w:sz w:val="24"/>
          <w:szCs w:val="24"/>
        </w:rPr>
        <w:t xml:space="preserve"> оценивает и диагностирует умения интегрировать знания различных областей, аргументировать собственную точку зрения, вывести интеллектуальным путем новое для учащегося знание, не данное в готовом виде.</w:t>
      </w:r>
    </w:p>
    <w:p w:rsidR="00E04DA7" w:rsidRPr="00354679" w:rsidRDefault="00E04DA7" w:rsidP="00AF6B2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679">
        <w:rPr>
          <w:rFonts w:ascii="Times New Roman" w:hAnsi="Times New Roman" w:cs="Times New Roman"/>
          <w:b/>
          <w:i/>
          <w:sz w:val="24"/>
          <w:szCs w:val="24"/>
        </w:rPr>
        <w:t xml:space="preserve">Например: </w:t>
      </w:r>
      <w:r w:rsidRPr="00354679">
        <w:rPr>
          <w:rFonts w:ascii="Times New Roman" w:hAnsi="Times New Roman" w:cs="Times New Roman"/>
          <w:i/>
          <w:sz w:val="24"/>
          <w:szCs w:val="24"/>
        </w:rPr>
        <w:t xml:space="preserve">сравнить феодальный строй, сложившийся в Западной Европе и феодальные отношения, сложившиеся в России к началу </w:t>
      </w:r>
      <w:r w:rsidR="00354679">
        <w:rPr>
          <w:rFonts w:ascii="Times New Roman" w:hAnsi="Times New Roman" w:cs="Times New Roman"/>
          <w:i/>
          <w:sz w:val="24"/>
          <w:szCs w:val="24"/>
          <w:lang w:val="en-US"/>
        </w:rPr>
        <w:t>XVI</w:t>
      </w:r>
      <w:r w:rsidRPr="00354679">
        <w:rPr>
          <w:rFonts w:ascii="Times New Roman" w:hAnsi="Times New Roman" w:cs="Times New Roman"/>
          <w:i/>
          <w:sz w:val="24"/>
          <w:szCs w:val="24"/>
        </w:rPr>
        <w:t xml:space="preserve"> века. Термин «возрождение» используется в исторической науке применительно и к Западной Европе, и к Руси </w:t>
      </w:r>
      <w:r w:rsidR="00354679">
        <w:rPr>
          <w:rFonts w:ascii="Times New Roman" w:hAnsi="Times New Roman" w:cs="Times New Roman"/>
          <w:i/>
          <w:sz w:val="24"/>
          <w:szCs w:val="24"/>
          <w:lang w:val="en-US"/>
        </w:rPr>
        <w:t>XIV</w:t>
      </w:r>
      <w:r w:rsidRPr="00354679">
        <w:rPr>
          <w:rFonts w:ascii="Times New Roman" w:hAnsi="Times New Roman" w:cs="Times New Roman"/>
          <w:i/>
          <w:sz w:val="24"/>
          <w:szCs w:val="24"/>
        </w:rPr>
        <w:t xml:space="preserve"> века. Укажите общее и различное в использовании этого термина в истории Западной Европы и Руси</w:t>
      </w:r>
    </w:p>
    <w:p w:rsidR="00E04DA7" w:rsidRPr="00354679" w:rsidRDefault="00E04DA7" w:rsidP="003546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679">
        <w:rPr>
          <w:rFonts w:ascii="Times New Roman" w:hAnsi="Times New Roman" w:cs="Times New Roman"/>
          <w:b/>
          <w:sz w:val="24"/>
          <w:szCs w:val="24"/>
        </w:rPr>
        <w:t>На уровне</w:t>
      </w:r>
      <w:proofErr w:type="gramStart"/>
      <w:r w:rsidRPr="00354679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AF6B2A">
        <w:rPr>
          <w:rFonts w:ascii="Times New Roman" w:hAnsi="Times New Roman" w:cs="Times New Roman"/>
          <w:sz w:val="24"/>
          <w:szCs w:val="24"/>
        </w:rPr>
        <w:t xml:space="preserve"> проверяется умение излагать собственные мысли в форме письменной речи А также проверяется умение оперировать полученными знаниями на основе сложных мыслительных операций. Задания этих двух уровней являются вариативной частью теста, так как зависят от дидактической цели, определяющей диагностику  </w:t>
      </w:r>
      <w:proofErr w:type="spellStart"/>
      <w:r w:rsidRPr="00AF6B2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F6B2A">
        <w:rPr>
          <w:rFonts w:ascii="Times New Roman" w:hAnsi="Times New Roman" w:cs="Times New Roman"/>
          <w:sz w:val="24"/>
          <w:szCs w:val="24"/>
        </w:rPr>
        <w:t xml:space="preserve"> умений учебно-познавательной компетенции учащихся.</w:t>
      </w:r>
    </w:p>
    <w:p w:rsidR="00E04DA7" w:rsidRPr="00AF6B2A" w:rsidRDefault="00E04DA7" w:rsidP="00E04DA7">
      <w:pPr>
        <w:jc w:val="both"/>
        <w:rPr>
          <w:rFonts w:ascii="Times New Roman" w:hAnsi="Times New Roman" w:cs="Times New Roman"/>
          <w:sz w:val="24"/>
          <w:szCs w:val="24"/>
        </w:rPr>
      </w:pPr>
      <w:r w:rsidRPr="00AF6B2A">
        <w:rPr>
          <w:rFonts w:ascii="Times New Roman" w:hAnsi="Times New Roman" w:cs="Times New Roman"/>
          <w:sz w:val="24"/>
          <w:szCs w:val="24"/>
        </w:rPr>
        <w:t xml:space="preserve">Если ученик испытывает затруднения при выполнении задания </w:t>
      </w:r>
      <w:r w:rsidRPr="00354679">
        <w:rPr>
          <w:rFonts w:ascii="Times New Roman" w:hAnsi="Times New Roman" w:cs="Times New Roman"/>
          <w:b/>
          <w:sz w:val="24"/>
          <w:szCs w:val="24"/>
        </w:rPr>
        <w:t>уровня</w:t>
      </w:r>
      <w:proofErr w:type="gramStart"/>
      <w:r w:rsidRPr="00354679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354679">
        <w:rPr>
          <w:rFonts w:ascii="Times New Roman" w:hAnsi="Times New Roman" w:cs="Times New Roman"/>
          <w:b/>
          <w:sz w:val="24"/>
          <w:szCs w:val="24"/>
        </w:rPr>
        <w:t>,</w:t>
      </w:r>
      <w:r w:rsidRPr="00AF6B2A">
        <w:rPr>
          <w:rFonts w:ascii="Times New Roman" w:hAnsi="Times New Roman" w:cs="Times New Roman"/>
          <w:sz w:val="24"/>
          <w:szCs w:val="24"/>
        </w:rPr>
        <w:t xml:space="preserve"> то ему предлагается памятка по решению учебно-познавательных задач.</w:t>
      </w:r>
    </w:p>
    <w:p w:rsidR="00DB0F5D" w:rsidRPr="00AF6B2A" w:rsidRDefault="00DB0F5D" w:rsidP="00F04A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B0F5D" w:rsidRPr="00AF6B2A" w:rsidSect="00F04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360" w:rsidRDefault="00574360" w:rsidP="00574360">
      <w:pPr>
        <w:spacing w:after="0" w:line="240" w:lineRule="auto"/>
      </w:pPr>
      <w:r>
        <w:separator/>
      </w:r>
    </w:p>
  </w:endnote>
  <w:endnote w:type="continuationSeparator" w:id="1">
    <w:p w:rsidR="00574360" w:rsidRDefault="00574360" w:rsidP="0057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Default="0057436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Pr="00735F2A" w:rsidRDefault="00574360" w:rsidP="00574360">
    <w:pPr>
      <w:pStyle w:val="a6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6"/>
        <w:szCs w:val="16"/>
      </w:rPr>
    </w:pPr>
    <w:r w:rsidRPr="00735F2A">
      <w:rPr>
        <w:rFonts w:ascii="Times New Roman" w:hAnsi="Times New Roman" w:cs="Times New Roman"/>
        <w:sz w:val="16"/>
        <w:szCs w:val="16"/>
      </w:rPr>
      <w:t xml:space="preserve">Никулина Валентина Николаевна, учитель истории и обществознания. МОУ </w:t>
    </w:r>
    <w:proofErr w:type="spellStart"/>
    <w:r w:rsidRPr="00735F2A">
      <w:rPr>
        <w:rFonts w:ascii="Times New Roman" w:hAnsi="Times New Roman" w:cs="Times New Roman"/>
        <w:sz w:val="16"/>
        <w:szCs w:val="16"/>
      </w:rPr>
      <w:t>Милюшинская</w:t>
    </w:r>
    <w:proofErr w:type="spellEnd"/>
    <w:r w:rsidRPr="00735F2A">
      <w:rPr>
        <w:rFonts w:ascii="Times New Roman" w:hAnsi="Times New Roman" w:cs="Times New Roman"/>
        <w:sz w:val="16"/>
        <w:szCs w:val="16"/>
      </w:rPr>
      <w:t xml:space="preserve"> СОШ, Ярославская область, </w:t>
    </w:r>
    <w:proofErr w:type="spellStart"/>
    <w:r w:rsidRPr="00735F2A">
      <w:rPr>
        <w:rFonts w:ascii="Times New Roman" w:hAnsi="Times New Roman" w:cs="Times New Roman"/>
        <w:sz w:val="16"/>
        <w:szCs w:val="16"/>
      </w:rPr>
      <w:t>Рыбинский</w:t>
    </w:r>
    <w:proofErr w:type="spellEnd"/>
    <w:r w:rsidRPr="00735F2A">
      <w:rPr>
        <w:rFonts w:ascii="Times New Roman" w:hAnsi="Times New Roman" w:cs="Times New Roman"/>
        <w:sz w:val="16"/>
        <w:szCs w:val="16"/>
      </w:rPr>
      <w:t xml:space="preserve"> район</w:t>
    </w:r>
  </w:p>
  <w:p w:rsidR="00574360" w:rsidRDefault="0057436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Default="0057436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360" w:rsidRDefault="00574360" w:rsidP="00574360">
      <w:pPr>
        <w:spacing w:after="0" w:line="240" w:lineRule="auto"/>
      </w:pPr>
      <w:r>
        <w:separator/>
      </w:r>
    </w:p>
  </w:footnote>
  <w:footnote w:type="continuationSeparator" w:id="1">
    <w:p w:rsidR="00574360" w:rsidRDefault="00574360" w:rsidP="00574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Default="005743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Default="005743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360" w:rsidRDefault="005743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D148D"/>
    <w:multiLevelType w:val="hybridMultilevel"/>
    <w:tmpl w:val="A000BEFE"/>
    <w:lvl w:ilvl="0" w:tplc="CF0EC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4A29"/>
    <w:rsid w:val="000013AA"/>
    <w:rsid w:val="00003EE4"/>
    <w:rsid w:val="00354679"/>
    <w:rsid w:val="00443A9B"/>
    <w:rsid w:val="00574360"/>
    <w:rsid w:val="00AF6B2A"/>
    <w:rsid w:val="00DB0F5D"/>
    <w:rsid w:val="00E04DA7"/>
    <w:rsid w:val="00F0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E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4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4360"/>
  </w:style>
  <w:style w:type="paragraph" w:styleId="a6">
    <w:name w:val="footer"/>
    <w:basedOn w:val="a"/>
    <w:link w:val="a7"/>
    <w:uiPriority w:val="99"/>
    <w:unhideWhenUsed/>
    <w:rsid w:val="00574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4360"/>
  </w:style>
  <w:style w:type="paragraph" w:styleId="a8">
    <w:name w:val="Balloon Text"/>
    <w:basedOn w:val="a"/>
    <w:link w:val="a9"/>
    <w:uiPriority w:val="99"/>
    <w:semiHidden/>
    <w:unhideWhenUsed/>
    <w:rsid w:val="0057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В.Н.</dc:creator>
  <cp:keywords>МОУ Милюшинская СОШ</cp:keywords>
  <dc:description/>
  <cp:lastModifiedBy>Ученик</cp:lastModifiedBy>
  <cp:revision>6</cp:revision>
  <dcterms:created xsi:type="dcterms:W3CDTF">2014-12-01T16:09:00Z</dcterms:created>
  <dcterms:modified xsi:type="dcterms:W3CDTF">2015-10-22T18:31:00Z</dcterms:modified>
</cp:coreProperties>
</file>